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C58" w:rsidRPr="009712E2" w:rsidRDefault="00662C58" w:rsidP="009712E2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9712E2">
        <w:rPr>
          <w:rFonts w:ascii="Times New Roman" w:hAnsi="Times New Roman" w:cs="Times New Roman"/>
          <w:b/>
          <w:sz w:val="20"/>
          <w:szCs w:val="20"/>
        </w:rPr>
        <w:t xml:space="preserve">Klauzula informacyjna o przetwarzaniu danych osobowych przez Miejski Ośrodek Pomocy </w:t>
      </w:r>
      <w:r w:rsidR="009712E2">
        <w:rPr>
          <w:rFonts w:ascii="Times New Roman" w:hAnsi="Times New Roman" w:cs="Times New Roman"/>
          <w:b/>
          <w:sz w:val="20"/>
          <w:szCs w:val="20"/>
        </w:rPr>
        <w:t>Społecznej</w:t>
      </w:r>
      <w:r w:rsidR="009712E2">
        <w:rPr>
          <w:rFonts w:ascii="Times New Roman" w:hAnsi="Times New Roman" w:cs="Times New Roman"/>
          <w:b/>
          <w:sz w:val="20"/>
          <w:szCs w:val="20"/>
        </w:rPr>
        <w:br/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 xml:space="preserve">w Krasnymstawie </w:t>
      </w:r>
      <w:r w:rsidRPr="009712E2">
        <w:rPr>
          <w:rFonts w:ascii="Times New Roman" w:hAnsi="Times New Roman" w:cs="Times New Roman"/>
          <w:b/>
          <w:sz w:val="20"/>
          <w:szCs w:val="20"/>
        </w:rPr>
        <w:t xml:space="preserve">w ramach Programu „Asystent osobisty osoby </w:t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>z n</w:t>
      </w:r>
      <w:r w:rsidRPr="009712E2">
        <w:rPr>
          <w:rFonts w:ascii="Times New Roman" w:hAnsi="Times New Roman" w:cs="Times New Roman"/>
          <w:b/>
          <w:sz w:val="20"/>
          <w:szCs w:val="20"/>
        </w:rPr>
        <w:t>iepełnosprawn</w:t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>ością</w:t>
      </w:r>
      <w:r w:rsidRPr="009712E2">
        <w:rPr>
          <w:rFonts w:ascii="Times New Roman" w:hAnsi="Times New Roman" w:cs="Times New Roman"/>
          <w:b/>
          <w:sz w:val="20"/>
          <w:szCs w:val="20"/>
        </w:rPr>
        <w:t xml:space="preserve">” </w:t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 xml:space="preserve">dla Jednostek Samorządu Terytorialnego </w:t>
      </w:r>
      <w:r w:rsidRPr="009712E2">
        <w:rPr>
          <w:rFonts w:ascii="Times New Roman" w:hAnsi="Times New Roman" w:cs="Times New Roman"/>
          <w:b/>
          <w:sz w:val="20"/>
          <w:szCs w:val="20"/>
        </w:rPr>
        <w:t>– edycja 202</w:t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>4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Zgodnie z art. 13 i art. 14 rozporządzenia Parlamentu Europejskiego i Rady (UE) 2016/679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z dnia 27 kwietnia 2016 r. w sprawie ochrony osób fizycznych w związku z przetwarzaniem danych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osobowych i w sprawie swobodnego przepływu takich danych oraz uchylenia dyrektywy 95/46/WE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(ogólne rozporządzenie o ochronie danych) (Dz. Urz. UE L 119 z 04.05.2016, str.1, z </w:t>
      </w:r>
      <w:proofErr w:type="spellStart"/>
      <w:r w:rsidRPr="00662C58">
        <w:rPr>
          <w:rFonts w:ascii="Times New Roman" w:hAnsi="Times New Roman" w:cs="Times New Roman"/>
          <w:sz w:val="20"/>
          <w:szCs w:val="20"/>
        </w:rPr>
        <w:t>późn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>. zm.), zwanego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dalej „RODO”, informujemy, że: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 xml:space="preserve">1. Administratorem Państwa danych osobowych jest Miejski Ośrodek Pomocy </w:t>
      </w:r>
      <w:r w:rsidR="009712E2">
        <w:rPr>
          <w:rFonts w:ascii="Times New Roman" w:hAnsi="Times New Roman" w:cs="Times New Roman"/>
          <w:sz w:val="20"/>
          <w:szCs w:val="20"/>
        </w:rPr>
        <w:t>Społecznej w Krasnymstawie,</w:t>
      </w:r>
      <w:r w:rsidR="009712E2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 xml:space="preserve">ul. </w:t>
      </w:r>
      <w:r w:rsidR="009712E2">
        <w:rPr>
          <w:rFonts w:ascii="Times New Roman" w:hAnsi="Times New Roman" w:cs="Times New Roman"/>
          <w:sz w:val="20"/>
          <w:szCs w:val="20"/>
        </w:rPr>
        <w:t>Piłsudskiego 9</w:t>
      </w:r>
      <w:r w:rsidRPr="00662C58">
        <w:rPr>
          <w:rFonts w:ascii="Times New Roman" w:hAnsi="Times New Roman" w:cs="Times New Roman"/>
          <w:sz w:val="20"/>
          <w:szCs w:val="20"/>
        </w:rPr>
        <w:t xml:space="preserve">, </w:t>
      </w:r>
      <w:r w:rsidR="009712E2">
        <w:rPr>
          <w:rFonts w:ascii="Times New Roman" w:hAnsi="Times New Roman" w:cs="Times New Roman"/>
          <w:sz w:val="20"/>
          <w:szCs w:val="20"/>
        </w:rPr>
        <w:t>22-3</w:t>
      </w:r>
      <w:r w:rsidRPr="00662C58">
        <w:rPr>
          <w:rFonts w:ascii="Times New Roman" w:hAnsi="Times New Roman" w:cs="Times New Roman"/>
          <w:sz w:val="20"/>
          <w:szCs w:val="20"/>
        </w:rPr>
        <w:t xml:space="preserve">00 </w:t>
      </w:r>
      <w:r w:rsidR="009712E2">
        <w:rPr>
          <w:rFonts w:ascii="Times New Roman" w:hAnsi="Times New Roman" w:cs="Times New Roman"/>
          <w:sz w:val="20"/>
          <w:szCs w:val="20"/>
        </w:rPr>
        <w:t>Krasnystaw</w:t>
      </w:r>
      <w:r w:rsidRPr="00662C58">
        <w:rPr>
          <w:rFonts w:ascii="Times New Roman" w:hAnsi="Times New Roman" w:cs="Times New Roman"/>
          <w:sz w:val="20"/>
          <w:szCs w:val="20"/>
        </w:rPr>
        <w:t>, tel</w:t>
      </w:r>
      <w:r w:rsidR="009712E2">
        <w:rPr>
          <w:rFonts w:ascii="Times New Roman" w:hAnsi="Times New Roman" w:cs="Times New Roman"/>
          <w:sz w:val="20"/>
          <w:szCs w:val="20"/>
        </w:rPr>
        <w:t>.</w:t>
      </w:r>
      <w:r w:rsidRPr="00662C58">
        <w:rPr>
          <w:rFonts w:ascii="Times New Roman" w:hAnsi="Times New Roman" w:cs="Times New Roman"/>
          <w:sz w:val="20"/>
          <w:szCs w:val="20"/>
        </w:rPr>
        <w:t xml:space="preserve">: </w:t>
      </w:r>
      <w:r w:rsidR="009712E2">
        <w:rPr>
          <w:rFonts w:ascii="Times New Roman" w:hAnsi="Times New Roman" w:cs="Times New Roman"/>
          <w:sz w:val="20"/>
          <w:szCs w:val="20"/>
        </w:rPr>
        <w:t xml:space="preserve">82 </w:t>
      </w:r>
      <w:r w:rsidRPr="00662C58">
        <w:rPr>
          <w:rFonts w:ascii="Times New Roman" w:hAnsi="Times New Roman" w:cs="Times New Roman"/>
          <w:sz w:val="20"/>
          <w:szCs w:val="20"/>
        </w:rPr>
        <w:t xml:space="preserve"> </w:t>
      </w:r>
      <w:r w:rsidR="009712E2">
        <w:rPr>
          <w:rFonts w:ascii="Times New Roman" w:hAnsi="Times New Roman" w:cs="Times New Roman"/>
          <w:sz w:val="20"/>
          <w:szCs w:val="20"/>
        </w:rPr>
        <w:t>576 23</w:t>
      </w:r>
      <w:r w:rsidRPr="00662C58">
        <w:rPr>
          <w:rFonts w:ascii="Times New Roman" w:hAnsi="Times New Roman" w:cs="Times New Roman"/>
          <w:sz w:val="20"/>
          <w:szCs w:val="20"/>
        </w:rPr>
        <w:t xml:space="preserve"> </w:t>
      </w:r>
      <w:r w:rsidR="009712E2">
        <w:rPr>
          <w:rFonts w:ascii="Times New Roman" w:hAnsi="Times New Roman" w:cs="Times New Roman"/>
          <w:sz w:val="20"/>
          <w:szCs w:val="20"/>
        </w:rPr>
        <w:t>24</w:t>
      </w:r>
      <w:r w:rsidRPr="00662C58">
        <w:rPr>
          <w:rFonts w:ascii="Times New Roman" w:hAnsi="Times New Roman" w:cs="Times New Roman"/>
          <w:sz w:val="20"/>
          <w:szCs w:val="20"/>
        </w:rPr>
        <w:t>, poczta elektroniczna:</w:t>
      </w:r>
      <w:r w:rsidR="009712E2">
        <w:rPr>
          <w:rFonts w:ascii="Times New Roman" w:hAnsi="Times New Roman" w:cs="Times New Roman"/>
          <w:sz w:val="20"/>
          <w:szCs w:val="20"/>
        </w:rPr>
        <w:t xml:space="preserve"> poczta@mopskrasnystaw.pl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2. We wszystkich sprawach dotyczących ochrony danych osobowych, mogą Państwo kontaktować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się z naszym Inspektorem Ochrony Danych na adres e-mail: </w:t>
      </w:r>
      <w:hyperlink r:id="rId5" w:history="1">
        <w:r w:rsidR="009712E2" w:rsidRPr="00923047">
          <w:rPr>
            <w:rStyle w:val="Hipercze"/>
            <w:rFonts w:ascii="Yu Gothic UI Light" w:eastAsia="Yu Gothic UI Light" w:hAnsi="Yu Gothic UI Light"/>
            <w:sz w:val="18"/>
            <w:szCs w:val="18"/>
          </w:rPr>
          <w:t>iodo@mopskrasnystaw.pl</w:t>
        </w:r>
      </w:hyperlink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3. Celem przetwarzania danych osobowych jest realizacja Programu Ministra Rodziny i Polityki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Społecznej „Asystent osobisty osoby </w:t>
      </w:r>
      <w:r w:rsidR="009712E2">
        <w:rPr>
          <w:rFonts w:ascii="Times New Roman" w:hAnsi="Times New Roman" w:cs="Times New Roman"/>
          <w:sz w:val="20"/>
          <w:szCs w:val="20"/>
        </w:rPr>
        <w:t xml:space="preserve">z </w:t>
      </w:r>
      <w:r w:rsidR="009712E2"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9712E2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 xml:space="preserve">” </w:t>
      </w:r>
      <w:r w:rsidR="009712E2">
        <w:rPr>
          <w:rFonts w:ascii="Times New Roman" w:hAnsi="Times New Roman" w:cs="Times New Roman"/>
          <w:sz w:val="20"/>
          <w:szCs w:val="20"/>
        </w:rPr>
        <w:t xml:space="preserve">dla Jednostek Samorządu Terytorialnego </w:t>
      </w:r>
      <w:r w:rsidRPr="00662C58">
        <w:rPr>
          <w:rFonts w:ascii="Times New Roman" w:hAnsi="Times New Roman" w:cs="Times New Roman"/>
          <w:sz w:val="20"/>
          <w:szCs w:val="20"/>
        </w:rPr>
        <w:t>– edycja 202</w:t>
      </w:r>
      <w:r w:rsidR="009712E2">
        <w:rPr>
          <w:rFonts w:ascii="Times New Roman" w:hAnsi="Times New Roman" w:cs="Times New Roman"/>
          <w:sz w:val="20"/>
          <w:szCs w:val="20"/>
        </w:rPr>
        <w:t>4,</w:t>
      </w:r>
      <w:r w:rsidR="009712E2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w tym rozliczenie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otrzymanych środków z Funduszu Solidarnościowego.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4. Dane osobowe przetwarzane są na podstawie art. 6 ust. 1 lit e RODO, tj. w związku z wykonaniem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zadania realizowanego w interesie publicznym oraz na podstawie art. 9 ust. 2 lit. g RODO, tj.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="00244193">
        <w:rPr>
          <w:rFonts w:ascii="Times New Roman" w:hAnsi="Times New Roman" w:cs="Times New Roman"/>
          <w:sz w:val="20"/>
          <w:szCs w:val="20"/>
        </w:rPr>
        <w:t>przetwarzanie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jest niezbędne ze względów związanych z ważnym interesem publicznym, w tym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="00244193">
        <w:rPr>
          <w:rFonts w:ascii="Times New Roman" w:hAnsi="Times New Roman" w:cs="Times New Roman"/>
          <w:sz w:val="20"/>
          <w:szCs w:val="20"/>
        </w:rPr>
        <w:t>do wypełnienia obowiązków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w zakresie zabezpieczenia społecznego i ochrony socjalnej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wynikając</w:t>
      </w:r>
      <w:r w:rsidR="00244193">
        <w:rPr>
          <w:rFonts w:ascii="Times New Roman" w:hAnsi="Times New Roman" w:cs="Times New Roman"/>
          <w:sz w:val="20"/>
          <w:szCs w:val="20"/>
        </w:rPr>
        <w:t>ych z programu Ministra Rodziny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i Polityki Społecznej „Asystent osobisty osoby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="00244193">
        <w:rPr>
          <w:rFonts w:ascii="Times New Roman" w:hAnsi="Times New Roman" w:cs="Times New Roman"/>
          <w:sz w:val="20"/>
          <w:szCs w:val="20"/>
        </w:rPr>
        <w:t xml:space="preserve">z </w:t>
      </w:r>
      <w:r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244193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 xml:space="preserve">” </w:t>
      </w:r>
      <w:r w:rsidR="00244193">
        <w:rPr>
          <w:rFonts w:ascii="Times New Roman" w:hAnsi="Times New Roman" w:cs="Times New Roman"/>
          <w:sz w:val="20"/>
          <w:szCs w:val="20"/>
        </w:rPr>
        <w:t xml:space="preserve">dla Jednostek Samorządu Terytorialnego </w:t>
      </w:r>
      <w:r w:rsidRPr="00662C58">
        <w:rPr>
          <w:rFonts w:ascii="Times New Roman" w:hAnsi="Times New Roman" w:cs="Times New Roman"/>
          <w:sz w:val="20"/>
          <w:szCs w:val="20"/>
        </w:rPr>
        <w:t>– edycja 202</w:t>
      </w:r>
      <w:r w:rsidR="00244193">
        <w:rPr>
          <w:rFonts w:ascii="Times New Roman" w:hAnsi="Times New Roman" w:cs="Times New Roman"/>
          <w:sz w:val="20"/>
          <w:szCs w:val="20"/>
        </w:rPr>
        <w:t>4</w:t>
      </w:r>
      <w:r w:rsidRPr="00662C58">
        <w:rPr>
          <w:rFonts w:ascii="Times New Roman" w:hAnsi="Times New Roman" w:cs="Times New Roman"/>
          <w:sz w:val="20"/>
          <w:szCs w:val="20"/>
        </w:rPr>
        <w:t>, przyjętego na podstawie ustawy z dnia 23 października 2018 r.</w:t>
      </w:r>
      <w:r w:rsidR="0024419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 Funduszu Solidarnościowym (Dz. U. z 202</w:t>
      </w:r>
      <w:r w:rsidR="00244193">
        <w:rPr>
          <w:rFonts w:ascii="Times New Roman" w:hAnsi="Times New Roman" w:cs="Times New Roman"/>
          <w:sz w:val="20"/>
          <w:szCs w:val="20"/>
        </w:rPr>
        <w:t>3</w:t>
      </w:r>
      <w:r w:rsidRPr="00662C58">
        <w:rPr>
          <w:rFonts w:ascii="Times New Roman" w:hAnsi="Times New Roman" w:cs="Times New Roman"/>
          <w:sz w:val="20"/>
          <w:szCs w:val="20"/>
        </w:rPr>
        <w:t xml:space="preserve"> r. poz. </w:t>
      </w:r>
      <w:r w:rsidR="00244193">
        <w:rPr>
          <w:rFonts w:ascii="Times New Roman" w:hAnsi="Times New Roman" w:cs="Times New Roman"/>
          <w:sz w:val="20"/>
          <w:szCs w:val="20"/>
        </w:rPr>
        <w:t>647</w:t>
      </w:r>
      <w:r w:rsidRPr="00662C58">
        <w:rPr>
          <w:rFonts w:ascii="Times New Roman" w:hAnsi="Times New Roman" w:cs="Times New Roman"/>
          <w:sz w:val="20"/>
          <w:szCs w:val="20"/>
        </w:rPr>
        <w:t xml:space="preserve"> z </w:t>
      </w:r>
      <w:proofErr w:type="spellStart"/>
      <w:r w:rsidRPr="00662C58">
        <w:rPr>
          <w:rFonts w:ascii="Times New Roman" w:hAnsi="Times New Roman" w:cs="Times New Roman"/>
          <w:sz w:val="20"/>
          <w:szCs w:val="20"/>
        </w:rPr>
        <w:t>późn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>. zm.).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5. Pani/a dane osobowe będą przechowywane przez okres niezbędny do realizacji celów</w:t>
      </w:r>
      <w:r w:rsidR="00244193">
        <w:rPr>
          <w:rFonts w:ascii="Times New Roman" w:hAnsi="Times New Roman" w:cs="Times New Roman"/>
          <w:sz w:val="20"/>
          <w:szCs w:val="20"/>
        </w:rPr>
        <w:t xml:space="preserve"> określonych w pkt 3,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a po tym czasie w celach archiwizacyjnych przez okres oraz w zakresie</w:t>
      </w:r>
      <w:r w:rsidR="0024419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wymaganym przez przepisy powszechnie obowiązującego prawa (w szczególności ustawy z dnia</w:t>
      </w:r>
      <w:r w:rsidR="0024419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14 lipca 1983 r. o narodowym zasobie archiwalnym i archiwach) oraz obowiązującej w MO</w:t>
      </w:r>
      <w:r w:rsidR="00244193">
        <w:rPr>
          <w:rFonts w:ascii="Times New Roman" w:hAnsi="Times New Roman" w:cs="Times New Roman"/>
          <w:sz w:val="20"/>
          <w:szCs w:val="20"/>
        </w:rPr>
        <w:t xml:space="preserve">PS </w:t>
      </w:r>
      <w:r w:rsidRPr="00662C58">
        <w:rPr>
          <w:rFonts w:ascii="Times New Roman" w:hAnsi="Times New Roman" w:cs="Times New Roman"/>
          <w:sz w:val="20"/>
          <w:szCs w:val="20"/>
        </w:rPr>
        <w:t>instrukcji kancelaryjnej, po którym to okresie zostaną usunięte zgodnie z procedurą określoną w</w:t>
      </w:r>
      <w:r w:rsidR="006C0D47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ww. przepisach prawa.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 xml:space="preserve">6. Źródłem pochodzenia danych osobowych mogą być wnioskodawcy, tj. osoby </w:t>
      </w:r>
      <w:r w:rsidR="002F6EF3">
        <w:rPr>
          <w:rFonts w:ascii="Times New Roman" w:hAnsi="Times New Roman" w:cs="Times New Roman"/>
          <w:sz w:val="20"/>
          <w:szCs w:val="20"/>
        </w:rPr>
        <w:t xml:space="preserve">z </w:t>
      </w:r>
      <w:r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2F6EF3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>,</w:t>
      </w:r>
      <w:r w:rsidR="002F6EF3">
        <w:rPr>
          <w:rFonts w:ascii="Times New Roman" w:hAnsi="Times New Roman" w:cs="Times New Roman"/>
          <w:sz w:val="20"/>
          <w:szCs w:val="20"/>
        </w:rPr>
        <w:t xml:space="preserve"> rodzice</w:t>
      </w:r>
      <w:r w:rsidR="002F6EF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 xml:space="preserve">i opiekunowie osób </w:t>
      </w:r>
      <w:r w:rsidR="002F6EF3">
        <w:rPr>
          <w:rFonts w:ascii="Times New Roman" w:hAnsi="Times New Roman" w:cs="Times New Roman"/>
          <w:sz w:val="20"/>
          <w:szCs w:val="20"/>
        </w:rPr>
        <w:t xml:space="preserve">z </w:t>
      </w:r>
      <w:r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2F6EF3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 xml:space="preserve"> oraz osoby zatrudnione/świadczące/realizujące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usługi asystenta.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7. Pani/a dane mogą zostać przekazane podmiotom zewnętrznym na podstawie zawartej przez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MOP</w:t>
      </w:r>
      <w:r w:rsidR="002F6EF3">
        <w:rPr>
          <w:rFonts w:ascii="Times New Roman" w:hAnsi="Times New Roman" w:cs="Times New Roman"/>
          <w:sz w:val="20"/>
          <w:szCs w:val="20"/>
        </w:rPr>
        <w:t>S</w:t>
      </w:r>
      <w:r w:rsidRPr="00662C58">
        <w:rPr>
          <w:rFonts w:ascii="Times New Roman" w:hAnsi="Times New Roman" w:cs="Times New Roman"/>
          <w:sz w:val="20"/>
          <w:szCs w:val="20"/>
        </w:rPr>
        <w:t xml:space="preserve"> umowy powierzenia przetwarzania danych osobowych w związku z realizacją Programu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„Asystent osobisty osoby </w:t>
      </w:r>
      <w:r w:rsidR="002F6EF3">
        <w:rPr>
          <w:rFonts w:ascii="Times New Roman" w:hAnsi="Times New Roman" w:cs="Times New Roman"/>
          <w:sz w:val="20"/>
          <w:szCs w:val="20"/>
        </w:rPr>
        <w:t xml:space="preserve">z </w:t>
      </w:r>
      <w:r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2F6EF3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>”, a także podmiotom lub organom uprawnionym na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podstawie przepisów prawa.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8. Ma Pani/Pan prawo do: dostępu do swoich danych osobowych, ich sprostowania, uzyskania ich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kopii, prawo do ograniczenia ich przetwarzania oraz prawo wniesienia skargi do Prezesa Urzędu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Ochrony Danych Osobowych (ul. Stawki 2, 00-193 Warszawa, e-mail: </w:t>
      </w:r>
      <w:hyperlink r:id="rId6" w:history="1">
        <w:r w:rsidR="002F6EF3" w:rsidRPr="007B790C">
          <w:rPr>
            <w:rStyle w:val="Hipercze"/>
            <w:rFonts w:ascii="Times New Roman" w:hAnsi="Times New Roman" w:cs="Times New Roman"/>
            <w:sz w:val="20"/>
            <w:szCs w:val="20"/>
          </w:rPr>
          <w:t>kancelaria@uodo.gov.pl</w:t>
        </w:r>
      </w:hyperlink>
      <w:r w:rsidRPr="00662C58">
        <w:rPr>
          <w:rFonts w:ascii="Times New Roman" w:hAnsi="Times New Roman" w:cs="Times New Roman"/>
          <w:sz w:val="20"/>
          <w:szCs w:val="20"/>
        </w:rPr>
        <w:t>).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Ponadto ma Pan/Pani prawo do wniesienia sprzeciwu co do przetwarzania danych w przypadkach,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 których mowa w art. 21 RODO.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9. Podanie danych osobowych jest dobrowolne, jednak nieprzekazanie danych skutkować będzie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brakiem możliwości udziału w programie.</w:t>
      </w:r>
    </w:p>
    <w:p w:rsidR="008877B2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10. Pani/Pana dane nie podlegają zautomatyzowanemu podejmowaniu decyzji, w tym nie podlegają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profilowaniu, o którym mowa w art. 22 ust. 1 i 4 RODO.</w:t>
      </w:r>
    </w:p>
    <w:p w:rsidR="002F6EF3" w:rsidRDefault="002F6EF3" w:rsidP="002F6EF3">
      <w:pPr>
        <w:jc w:val="both"/>
        <w:rPr>
          <w:rFonts w:ascii="Times New Roman" w:eastAsia="Yu Gothic UI Light" w:hAnsi="Times New Roman" w:cs="Times New Roman"/>
          <w:sz w:val="18"/>
          <w:szCs w:val="18"/>
        </w:rPr>
      </w:pPr>
      <w:r w:rsidRPr="002F6EF3">
        <w:rPr>
          <w:rFonts w:ascii="Times New Roman" w:eastAsia="Yu Gothic UI Light" w:hAnsi="Times New Roman" w:cs="Times New Roman"/>
          <w:sz w:val="18"/>
          <w:szCs w:val="18"/>
        </w:rPr>
        <w:t>Krasnystaw, dnia ……………………….r.</w:t>
      </w:r>
    </w:p>
    <w:p w:rsidR="002F6EF3" w:rsidRPr="002F6EF3" w:rsidRDefault="002F6EF3" w:rsidP="002F6EF3">
      <w:pPr>
        <w:jc w:val="right"/>
        <w:rPr>
          <w:rFonts w:ascii="Times New Roman" w:eastAsia="Yu Gothic UI Light" w:hAnsi="Times New Roman" w:cs="Times New Roman"/>
          <w:sz w:val="18"/>
          <w:szCs w:val="18"/>
        </w:rPr>
      </w:pPr>
      <w:r w:rsidRPr="002F6EF3">
        <w:rPr>
          <w:rFonts w:ascii="Times New Roman" w:eastAsia="Yu Gothic UI Light" w:hAnsi="Times New Roman" w:cs="Times New Roman"/>
          <w:sz w:val="18"/>
          <w:szCs w:val="18"/>
        </w:rPr>
        <w:t xml:space="preserve">  Przyjęłam/em do wiadomości ……………………………………………………………………</w:t>
      </w:r>
    </w:p>
    <w:p w:rsidR="002F6EF3" w:rsidRPr="002F6EF3" w:rsidRDefault="002F6EF3" w:rsidP="002F6EF3">
      <w:pPr>
        <w:ind w:left="4248" w:firstLine="708"/>
        <w:jc w:val="center"/>
        <w:rPr>
          <w:rFonts w:ascii="Times New Roman" w:eastAsia="Yu Gothic UI Light" w:hAnsi="Times New Roman" w:cs="Times New Roman"/>
          <w:sz w:val="18"/>
          <w:szCs w:val="18"/>
        </w:rPr>
      </w:pPr>
      <w:r w:rsidRPr="002F6EF3">
        <w:rPr>
          <w:rFonts w:ascii="Times New Roman" w:eastAsia="Yu Gothic UI Light" w:hAnsi="Times New Roman" w:cs="Times New Roman"/>
          <w:sz w:val="18"/>
          <w:szCs w:val="18"/>
        </w:rPr>
        <w:t xml:space="preserve">      /czytelny podpis/</w:t>
      </w:r>
      <w:bookmarkStart w:id="0" w:name="_GoBack"/>
      <w:bookmarkEnd w:id="0"/>
    </w:p>
    <w:sectPr w:rsidR="002F6EF3" w:rsidRPr="002F6E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Yu Gothic UI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C58"/>
    <w:rsid w:val="00244193"/>
    <w:rsid w:val="002F6EF3"/>
    <w:rsid w:val="00662C58"/>
    <w:rsid w:val="006C0D47"/>
    <w:rsid w:val="008877B2"/>
    <w:rsid w:val="00971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9712E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9712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kancelaria@uodo.gov.pl" TargetMode="External"/><Relationship Id="rId5" Type="http://schemas.openxmlformats.org/officeDocument/2006/relationships/hyperlink" Target="mailto:iodo@mopskrasnystaw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543</Words>
  <Characters>3263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3</cp:revision>
  <dcterms:created xsi:type="dcterms:W3CDTF">2023-10-11T07:49:00Z</dcterms:created>
  <dcterms:modified xsi:type="dcterms:W3CDTF">2023-10-11T10:27:00Z</dcterms:modified>
</cp:coreProperties>
</file>