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8736D" w14:textId="77777777" w:rsidR="00C97ECE" w:rsidRDefault="00C97ECE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C97ECE" w:rsidRDefault="00F41813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C97ECE">
        <w:rPr>
          <w:rFonts w:ascii="Calibri" w:hAnsi="Calibri" w:cs="Calibri"/>
          <w:b/>
          <w:sz w:val="28"/>
          <w:szCs w:val="28"/>
        </w:rPr>
        <w:t>Karta zgłoszenia do P</w:t>
      </w:r>
      <w:r w:rsidR="00F52FA7" w:rsidRPr="00C97ECE">
        <w:rPr>
          <w:rFonts w:ascii="Calibri" w:hAnsi="Calibri" w:cs="Calibri"/>
          <w:b/>
          <w:sz w:val="28"/>
          <w:szCs w:val="28"/>
        </w:rPr>
        <w:t xml:space="preserve">rogramu </w:t>
      </w:r>
    </w:p>
    <w:p w14:paraId="02C21E32" w14:textId="1D10A863" w:rsidR="00F52FA7" w:rsidRPr="00C97ECE" w:rsidRDefault="00F52FA7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C97ECE">
        <w:rPr>
          <w:rFonts w:ascii="Calibri" w:hAnsi="Calibri" w:cs="Calibri"/>
          <w:b/>
          <w:sz w:val="28"/>
          <w:szCs w:val="28"/>
        </w:rPr>
        <w:t xml:space="preserve">„Asystent osobisty osoby </w:t>
      </w:r>
      <w:r w:rsidR="009B03B7" w:rsidRPr="00C97ECE">
        <w:rPr>
          <w:rFonts w:ascii="Calibri" w:hAnsi="Calibri" w:cs="Calibri"/>
          <w:b/>
          <w:sz w:val="28"/>
          <w:szCs w:val="28"/>
        </w:rPr>
        <w:t xml:space="preserve">z </w:t>
      </w:r>
      <w:r w:rsidR="00CC23BF" w:rsidRPr="00C97ECE">
        <w:rPr>
          <w:rFonts w:ascii="Calibri" w:hAnsi="Calibri" w:cs="Calibri"/>
          <w:b/>
          <w:sz w:val="28"/>
          <w:szCs w:val="28"/>
        </w:rPr>
        <w:t>niepełnosprawn</w:t>
      </w:r>
      <w:r w:rsidR="009B03B7" w:rsidRPr="00C97ECE">
        <w:rPr>
          <w:rFonts w:ascii="Calibri" w:hAnsi="Calibri" w:cs="Calibri"/>
          <w:b/>
          <w:sz w:val="28"/>
          <w:szCs w:val="28"/>
        </w:rPr>
        <w:t>ością</w:t>
      </w:r>
      <w:r w:rsidR="003E4358" w:rsidRPr="00C97ECE">
        <w:rPr>
          <w:rFonts w:ascii="Calibri" w:hAnsi="Calibri" w:cs="Calibri"/>
          <w:b/>
          <w:sz w:val="28"/>
          <w:szCs w:val="28"/>
        </w:rPr>
        <w:t>”</w:t>
      </w:r>
      <w:r w:rsidR="009B03B7" w:rsidRPr="00C97ECE">
        <w:rPr>
          <w:rFonts w:ascii="Calibri" w:hAnsi="Calibri" w:cs="Calibri"/>
          <w:b/>
          <w:sz w:val="28"/>
          <w:szCs w:val="28"/>
        </w:rPr>
        <w:t xml:space="preserve"> dla </w:t>
      </w:r>
      <w:r w:rsidR="007538AA" w:rsidRPr="00C97ECE">
        <w:rPr>
          <w:rFonts w:ascii="Calibri" w:hAnsi="Calibri" w:cs="Calibri"/>
          <w:b/>
          <w:sz w:val="28"/>
          <w:szCs w:val="28"/>
        </w:rPr>
        <w:t xml:space="preserve">Jednostek Samorządu Terytorialnego </w:t>
      </w:r>
      <w:r w:rsidR="00D330A5" w:rsidRPr="00C97ECE">
        <w:rPr>
          <w:rFonts w:ascii="Calibri" w:hAnsi="Calibri" w:cs="Calibri"/>
          <w:b/>
          <w:sz w:val="28"/>
          <w:szCs w:val="28"/>
        </w:rPr>
        <w:t xml:space="preserve">– </w:t>
      </w:r>
      <w:r w:rsidR="00CC23BF" w:rsidRPr="00C97ECE">
        <w:rPr>
          <w:rFonts w:ascii="Calibri" w:hAnsi="Calibri" w:cs="Calibri"/>
          <w:b/>
          <w:sz w:val="28"/>
          <w:szCs w:val="28"/>
        </w:rPr>
        <w:t xml:space="preserve">edycja </w:t>
      </w:r>
      <w:r w:rsidR="00284BE4" w:rsidRPr="00C97ECE">
        <w:rPr>
          <w:rFonts w:ascii="Calibri" w:hAnsi="Calibri" w:cs="Calibri"/>
          <w:b/>
          <w:sz w:val="28"/>
          <w:szCs w:val="28"/>
        </w:rPr>
        <w:t>202</w:t>
      </w:r>
      <w:r w:rsidR="009B03B7" w:rsidRPr="00C97ECE">
        <w:rPr>
          <w:rFonts w:ascii="Calibri" w:hAnsi="Calibri" w:cs="Calibri"/>
          <w:b/>
          <w:sz w:val="28"/>
          <w:szCs w:val="28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6EAEE0DC" w14:textId="77777777" w:rsidR="00C97ECE" w:rsidRDefault="00C97ECE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45F54D09" w14:textId="77777777" w:rsidR="00C97ECE" w:rsidRDefault="00C97ECE" w:rsidP="005A008D">
      <w:pPr>
        <w:spacing w:after="0" w:line="360" w:lineRule="auto"/>
        <w:rPr>
          <w:rFonts w:ascii="Calibri" w:hAnsi="Calibri" w:cs="Calibri"/>
        </w:rPr>
      </w:pP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6E992882" w14:textId="77777777" w:rsidR="00C97ECE" w:rsidRDefault="00C97ECE" w:rsidP="005A008D">
      <w:pPr>
        <w:spacing w:line="360" w:lineRule="auto"/>
        <w:rPr>
          <w:rFonts w:ascii="Calibri" w:hAnsi="Calibri" w:cs="Calibri"/>
        </w:rPr>
      </w:pPr>
    </w:p>
    <w:p w14:paraId="04B4060E" w14:textId="77777777" w:rsidR="00C97ECE" w:rsidRDefault="00C97ECE" w:rsidP="005A008D">
      <w:pPr>
        <w:spacing w:line="360" w:lineRule="auto"/>
        <w:rPr>
          <w:rFonts w:ascii="Calibri" w:hAnsi="Calibri" w:cs="Calibri"/>
        </w:rPr>
      </w:pP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09590043" w14:textId="77777777" w:rsidR="00C97ECE" w:rsidRDefault="00C97ECE" w:rsidP="005A008D">
      <w:pPr>
        <w:spacing w:line="360" w:lineRule="auto"/>
        <w:rPr>
          <w:rFonts w:ascii="Calibri" w:hAnsi="Calibri" w:cs="Calibri"/>
        </w:rPr>
      </w:pP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bookmarkStart w:id="13" w:name="_GoBack"/>
      <w:bookmarkEnd w:id="13"/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62EA" w14:textId="77777777" w:rsidR="00F95810" w:rsidRDefault="00F95810" w:rsidP="0061441C">
      <w:pPr>
        <w:spacing w:after="0" w:line="240" w:lineRule="auto"/>
      </w:pPr>
      <w:r>
        <w:separator/>
      </w:r>
    </w:p>
  </w:endnote>
  <w:endnote w:type="continuationSeparator" w:id="0">
    <w:p w14:paraId="4CC42458" w14:textId="77777777" w:rsidR="00F95810" w:rsidRDefault="00F95810" w:rsidP="0061441C">
      <w:pPr>
        <w:spacing w:after="0" w:line="240" w:lineRule="auto"/>
      </w:pPr>
      <w:r>
        <w:continuationSeparator/>
      </w:r>
    </w:p>
  </w:endnote>
  <w:endnote w:type="continuationNotice" w:id="1">
    <w:p w14:paraId="44515FED" w14:textId="77777777" w:rsidR="00F95810" w:rsidRDefault="00F95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CE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8160" w14:textId="77777777" w:rsidR="00F95810" w:rsidRDefault="00F95810" w:rsidP="0061441C">
      <w:pPr>
        <w:spacing w:after="0" w:line="240" w:lineRule="auto"/>
      </w:pPr>
      <w:r>
        <w:separator/>
      </w:r>
    </w:p>
  </w:footnote>
  <w:footnote w:type="continuationSeparator" w:id="0">
    <w:p w14:paraId="78C6E11E" w14:textId="77777777" w:rsidR="00F95810" w:rsidRDefault="00F95810" w:rsidP="0061441C">
      <w:pPr>
        <w:spacing w:after="0" w:line="240" w:lineRule="auto"/>
      </w:pPr>
      <w:r>
        <w:continuationSeparator/>
      </w:r>
    </w:p>
  </w:footnote>
  <w:footnote w:type="continuationNotice" w:id="1">
    <w:p w14:paraId="0E2DDE5B" w14:textId="77777777" w:rsidR="00F95810" w:rsidRDefault="00F958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97EC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95810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DAB4-303F-4951-8038-CD72D5A7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Mierzyńska</cp:lastModifiedBy>
  <cp:revision>18</cp:revision>
  <dcterms:created xsi:type="dcterms:W3CDTF">2023-08-07T10:59:00Z</dcterms:created>
  <dcterms:modified xsi:type="dcterms:W3CDTF">2023-10-11T07:13:00Z</dcterms:modified>
</cp:coreProperties>
</file>